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CF3BA" w14:textId="77777777"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14:paraId="221EFADE" w14:textId="77777777"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14:paraId="198AD764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14:paraId="7E75C867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14:paraId="079616A6" w14:textId="77777777"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047D80" w:rsidRPr="00047D80" w14:paraId="5C49AAD9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23EFA244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3B30DAE1" w14:textId="77777777" w:rsidR="00047D80" w:rsidRPr="00047D80" w:rsidRDefault="00AA72D9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03/02/2025</w:t>
            </w:r>
          </w:p>
        </w:tc>
      </w:tr>
      <w:tr w:rsidR="00047D80" w:rsidRPr="00047D80" w14:paraId="27064A94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112C411E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69CAE028" w14:textId="77777777" w:rsidR="00047D80" w:rsidRPr="00047D80" w:rsidRDefault="00A55BB9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sdt>
              <w:sdtPr>
                <w:rPr>
                  <w:rFonts w:hint="cs"/>
                  <w:rtl/>
                </w:rPr>
                <w:id w:val="-576600842"/>
                <w:placeholder>
                  <w:docPart w:val="94BBCEB284C24B19BC15B9A8EE914545"/>
                </w:placeholder>
              </w:sdtPr>
              <w:sdtEndPr/>
              <w:sdtContent>
                <w:r w:rsidR="00AA72D9">
                  <w:rPr>
                    <w:rFonts w:hint="cs"/>
                    <w:rtl/>
                  </w:rPr>
                  <w:t>מדור תקציבים ואמצעים אג"מ</w:t>
                </w:r>
              </w:sdtContent>
            </w:sdt>
          </w:p>
        </w:tc>
      </w:tr>
      <w:tr w:rsidR="00207CC4" w:rsidRPr="00047D80" w14:paraId="6B22FBEC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3767E6C2" w14:textId="77777777"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687" w:type="dxa"/>
          </w:tcPr>
          <w:p w14:paraId="280C75E6" w14:textId="77777777" w:rsidR="00207CC4" w:rsidRPr="00047D80" w:rsidRDefault="00207CC4" w:rsidP="00207CC4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</w:t>
            </w:r>
            <w:r w:rsidR="00AA72D9">
              <w:rPr>
                <w:rFonts w:asciiTheme="minorHAnsi" w:hAnsiTheme="minorHAnsi" w:hint="cs"/>
                <w:u w:val="none"/>
                <w:rtl/>
                <w:lang w:eastAsia="en-US"/>
              </w:rPr>
              <w:t>07800256002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</w:t>
            </w:r>
          </w:p>
        </w:tc>
        <w:tc>
          <w:tcPr>
            <w:tcW w:w="4111" w:type="dxa"/>
          </w:tcPr>
          <w:p w14:paraId="0113AEBB" w14:textId="77777777" w:rsidR="00207CC4" w:rsidRPr="00047D80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r w:rsidR="00AA72D9">
              <w:rPr>
                <w:rFonts w:asciiTheme="minorHAnsi" w:hAnsiTheme="minorHAnsi" w:hint="cs"/>
                <w:rtl/>
                <w:lang w:eastAsia="en-US"/>
              </w:rPr>
              <w:t>200000</w:t>
            </w:r>
          </w:p>
        </w:tc>
      </w:tr>
      <w:tr w:rsidR="00047D80" w:rsidRPr="00047D80" w14:paraId="20F6CE78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38276B39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5B492AAB" w14:textId="77777777" w:rsidR="00047D80" w:rsidRPr="00047D80" w:rsidRDefault="00A55BB9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sdt>
              <w:sdtPr>
                <w:rPr>
                  <w:rFonts w:hint="cs"/>
                  <w:rtl/>
                </w:rPr>
                <w:id w:val="1115641996"/>
                <w:placeholder>
                  <w:docPart w:val="B6BF202A4EF443029D44670D67B9AFD8"/>
                </w:placeholder>
              </w:sdtPr>
              <w:sdtEndPr/>
              <w:sdtContent>
                <w:r w:rsidR="00AA72D9">
                  <w:rPr>
                    <w:rFonts w:hint="cs"/>
                    <w:rtl/>
                  </w:rPr>
                  <w:t>1000083</w:t>
                </w:r>
              </w:sdtContent>
            </w:sdt>
          </w:p>
        </w:tc>
      </w:tr>
    </w:tbl>
    <w:p w14:paraId="375B9E19" w14:textId="77777777"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14:paraId="50CCEA04" w14:textId="77777777"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14:paraId="25AF2DA4" w14:textId="77777777" w:rsidTr="00140B2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3A797D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88AD" w14:textId="77777777" w:rsidR="00B9432A" w:rsidRPr="00B9432A" w:rsidRDefault="008A4844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עמוס גזית בע"מ</w:t>
            </w:r>
          </w:p>
        </w:tc>
      </w:tr>
      <w:tr w:rsidR="00B9432A" w:rsidRPr="00B9432A" w14:paraId="7BF64232" w14:textId="77777777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76A96B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5A97" w14:textId="77777777" w:rsidR="00B9432A" w:rsidRPr="00B9432A" w:rsidRDefault="008A4844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8A4844">
              <w:rPr>
                <w:rFonts w:ascii="David" w:hAnsi="David" w:cs="David"/>
                <w:color w:val="000000"/>
                <w:rtl/>
                <w:lang w:eastAsia="en-US"/>
              </w:rPr>
              <w:t>510469893</w:t>
            </w:r>
          </w:p>
        </w:tc>
      </w:tr>
      <w:tr w:rsidR="00B9432A" w:rsidRPr="00B9432A" w14:paraId="52BAC8EC" w14:textId="77777777" w:rsidTr="00140B25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56755F" w14:textId="77777777"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8511" w14:textId="77777777" w:rsidR="00B9432A" w:rsidRPr="00B9432A" w:rsidRDefault="008A4844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183,785 ₪ לשנה </w:t>
            </w:r>
          </w:p>
        </w:tc>
      </w:tr>
      <w:tr w:rsidR="00441171" w:rsidRPr="00B9432A" w14:paraId="6F58CF23" w14:textId="77777777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BAE737" w14:textId="77777777" w:rsidR="00441171" w:rsidRPr="00B9432A" w:rsidRDefault="00441171" w:rsidP="00A77C86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תנאי תשלום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0EE2" w14:textId="77777777" w:rsidR="00441171" w:rsidRPr="00B9432A" w:rsidRDefault="00441171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B9432A" w:rsidRPr="00B9432A" w14:paraId="223B4C4C" w14:textId="77777777" w:rsidTr="00140B25">
        <w:trPr>
          <w:trHeight w:val="34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0F6627" w14:textId="77777777" w:rsidR="00313F25" w:rsidRPr="00B9432A" w:rsidRDefault="00B9432A" w:rsidP="000D2C9A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CA80" w14:textId="77777777" w:rsidR="00B9432A" w:rsidRPr="00267C11" w:rsidRDefault="000D2C9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עד תאריך: </w:t>
            </w:r>
            <w:r w:rsidR="008A4844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31.12.27</w:t>
            </w:r>
          </w:p>
        </w:tc>
      </w:tr>
      <w:tr w:rsidR="007916AB" w:rsidRPr="00B9432A" w14:paraId="7B95A5FD" w14:textId="77777777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AB123" w14:textId="77777777" w:rsidR="007916AB" w:rsidRPr="00B9432A" w:rsidRDefault="007916AB" w:rsidP="007916AB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A6806" w14:textId="77777777" w:rsidR="007916AB" w:rsidRPr="00267C11" w:rsidRDefault="008A4844" w:rsidP="007916AB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Segoe UI Symbol" w:hAnsi="Segoe UI Symbol" w:cs="Segoe UI Symbol" w:hint="cs"/>
                <w:b/>
                <w:bCs/>
                <w:color w:val="000000"/>
                <w:lang w:eastAsia="en-US"/>
              </w:rPr>
              <w:sym w:font="Wingdings 2" w:char="F050"/>
            </w:r>
            <w:r w:rsidR="007916AB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לא מסווג</w:t>
            </w:r>
            <w:r w:rsidR="007916AB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</w:r>
            <w:r w:rsidR="007916AB" w:rsidRPr="00267C11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="007916AB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סודי ואיסור פרסום</w:t>
            </w:r>
          </w:p>
        </w:tc>
      </w:tr>
      <w:tr w:rsidR="007916AB" w:rsidRPr="00B9432A" w14:paraId="11BEDC8D" w14:textId="77777777" w:rsidTr="00140B25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0DC5C2" w14:textId="77777777" w:rsidR="007916AB" w:rsidRPr="00B9432A" w:rsidRDefault="007916AB" w:rsidP="007916AB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7E37" w14:textId="77777777" w:rsidR="007916AB" w:rsidRPr="00B9432A" w:rsidRDefault="007916AB" w:rsidP="007916AB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403A67" w:rsidRPr="00B9432A" w14:paraId="3DE9F6E1" w14:textId="77777777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1FB528" w14:textId="77777777" w:rsidR="00403A67" w:rsidRPr="00B9432A" w:rsidRDefault="00403A67" w:rsidP="00403A67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5B89D" w14:textId="77777777"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14:paraId="40384D41" w14:textId="77777777"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97F2" w14:textId="77777777"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</w:t>
            </w:r>
            <w:r w:rsidR="00380CC4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:</w:t>
            </w:r>
          </w:p>
        </w:tc>
      </w:tr>
    </w:tbl>
    <w:p w14:paraId="53B0F904" w14:textId="77777777"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474E0224" w14:textId="77777777" w:rsidR="00047D80" w:rsidRPr="00047D80" w:rsidRDefault="00047D80" w:rsidP="00E05CF5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047D80">
        <w:rPr>
          <w:rFonts w:asciiTheme="minorHAnsi" w:eastAsiaTheme="minorHAnsi" w:hAnsiTheme="minorHAnsi" w:cs="David"/>
          <w:rtl/>
          <w:lang w:eastAsia="en-US"/>
        </w:rPr>
        <w:t>כדלהלן</w:t>
      </w:r>
      <w:r w:rsidR="00E05CF5">
        <w:rPr>
          <w:rFonts w:asciiTheme="minorHAnsi" w:eastAsiaTheme="minorHAnsi" w:hAnsiTheme="minorHAnsi" w:cs="David" w:hint="cs"/>
          <w:rtl/>
          <w:lang w:eastAsia="en-US"/>
        </w:rPr>
        <w:t>:</w:t>
      </w:r>
      <w:r w:rsidRPr="00047D80">
        <w:rPr>
          <w:rFonts w:asciiTheme="minorHAnsi" w:eastAsiaTheme="minorHAnsi" w:hAnsiTheme="minorHAnsi" w:cs="David"/>
          <w:rtl/>
          <w:lang w:eastAsia="en-US"/>
        </w:rPr>
        <w:t xml:space="preserve"> </w:t>
      </w:r>
    </w:p>
    <w:p w14:paraId="16B50A4E" w14:textId="77777777" w:rsidR="00AE1AD0" w:rsidRPr="00D44D83" w:rsidRDefault="00AE1AD0" w:rsidP="00AE1AD0">
      <w:pPr>
        <w:numPr>
          <w:ilvl w:val="0"/>
          <w:numId w:val="27"/>
        </w:numPr>
        <w:spacing w:line="360" w:lineRule="auto"/>
        <w:ind w:left="397" w:hanging="425"/>
        <w:jc w:val="both"/>
        <w:rPr>
          <w:rFonts w:asciiTheme="minorHAnsi" w:hAnsiTheme="minorHAnsi" w:cs="David"/>
          <w:lang w:eastAsia="en-US"/>
        </w:rPr>
      </w:pPr>
      <w:r w:rsidRPr="00D44D83">
        <w:rPr>
          <w:rFonts w:asciiTheme="minorHAnsi" w:hAnsiTheme="minorHAnsi" w:cs="David" w:hint="cs"/>
          <w:rtl/>
          <w:lang w:eastAsia="en-US"/>
        </w:rPr>
        <w:t xml:space="preserve">משטרת ישראל עושה שימוש </w:t>
      </w:r>
      <w:r>
        <w:rPr>
          <w:rFonts w:asciiTheme="minorHAnsi" w:hAnsiTheme="minorHAnsi" w:cs="David" w:hint="cs"/>
          <w:rtl/>
          <w:lang w:eastAsia="en-US"/>
        </w:rPr>
        <w:t>במערכות נשימה פתוחות</w:t>
      </w:r>
      <w:r w:rsidRPr="00D44D83">
        <w:rPr>
          <w:rFonts w:asciiTheme="minorHAnsi" w:hAnsiTheme="minorHAnsi" w:cs="David" w:hint="cs"/>
          <w:rtl/>
          <w:lang w:eastAsia="en-US"/>
        </w:rPr>
        <w:t xml:space="preserve"> של היצרן </w:t>
      </w:r>
      <w:r>
        <w:rPr>
          <w:rFonts w:asciiTheme="minorHAnsi" w:hAnsiTheme="minorHAnsi" w:cs="David" w:hint="cs"/>
          <w:lang w:eastAsia="en-US"/>
        </w:rPr>
        <w:t>DRA</w:t>
      </w:r>
      <w:r>
        <w:rPr>
          <w:rFonts w:asciiTheme="minorHAnsi" w:hAnsiTheme="minorHAnsi" w:cs="David"/>
          <w:lang w:eastAsia="en-US"/>
        </w:rPr>
        <w:t>GER</w:t>
      </w:r>
      <w:r w:rsidRPr="00D44D83">
        <w:rPr>
          <w:rFonts w:asciiTheme="minorHAnsi" w:hAnsiTheme="minorHAnsi" w:cs="David" w:hint="cs"/>
          <w:rtl/>
          <w:lang w:eastAsia="en-US"/>
        </w:rPr>
        <w:t>. נדרש מערך תחזוקה של חלפים מקוריים למערכות של היצרן הנ"ל.</w:t>
      </w:r>
    </w:p>
    <w:p w14:paraId="3A59030A" w14:textId="77777777" w:rsidR="00AE1AD0" w:rsidRPr="00D44D83" w:rsidRDefault="00AE1AD0" w:rsidP="00AE1AD0">
      <w:pPr>
        <w:numPr>
          <w:ilvl w:val="0"/>
          <w:numId w:val="27"/>
        </w:numPr>
        <w:spacing w:line="360" w:lineRule="auto"/>
        <w:ind w:left="397" w:hanging="425"/>
        <w:jc w:val="both"/>
        <w:rPr>
          <w:rFonts w:asciiTheme="minorHAnsi" w:hAnsiTheme="minorHAnsi" w:cs="David"/>
          <w:lang w:eastAsia="en-US"/>
        </w:rPr>
      </w:pPr>
      <w:r w:rsidRPr="00D44D83">
        <w:rPr>
          <w:rFonts w:asciiTheme="minorHAnsi" w:hAnsiTheme="minorHAnsi" w:cs="David" w:hint="cs"/>
          <w:rtl/>
          <w:lang w:eastAsia="en-US"/>
        </w:rPr>
        <w:t>לא ניתן לרכוש חלפים מקוריים מספק אחר אלא מהיצרן בלבד.</w:t>
      </w:r>
    </w:p>
    <w:p w14:paraId="03D67306" w14:textId="77777777" w:rsidR="00574C73" w:rsidRDefault="00AE1AD0" w:rsidP="00574C73">
      <w:pPr>
        <w:numPr>
          <w:ilvl w:val="0"/>
          <w:numId w:val="27"/>
        </w:numPr>
        <w:spacing w:line="360" w:lineRule="auto"/>
        <w:ind w:left="397" w:hanging="425"/>
        <w:jc w:val="both"/>
        <w:rPr>
          <w:rFonts w:asciiTheme="minorHAnsi" w:hAnsiTheme="minorHAnsi" w:cs="David"/>
          <w:lang w:eastAsia="en-US"/>
        </w:rPr>
      </w:pPr>
      <w:r w:rsidRPr="00D44D83">
        <w:rPr>
          <w:rFonts w:asciiTheme="minorHAnsi" w:hAnsiTheme="minorHAnsi" w:cs="David" w:hint="cs"/>
          <w:rtl/>
          <w:lang w:eastAsia="en-US"/>
        </w:rPr>
        <w:t xml:space="preserve">נציגת היצרן הבלעדית בישראל הינה חברת </w:t>
      </w:r>
      <w:r>
        <w:rPr>
          <w:rFonts w:asciiTheme="minorHAnsi" w:hAnsiTheme="minorHAnsi" w:cs="David" w:hint="cs"/>
          <w:rtl/>
          <w:lang w:eastAsia="en-US"/>
        </w:rPr>
        <w:t>"עמוס גזית בע"מ"</w:t>
      </w:r>
      <w:r w:rsidRPr="00D44D83">
        <w:rPr>
          <w:rFonts w:asciiTheme="minorHAnsi" w:hAnsiTheme="minorHAnsi" w:cs="David" w:hint="cs"/>
          <w:rtl/>
          <w:lang w:eastAsia="en-US"/>
        </w:rPr>
        <w:t xml:space="preserve">. </w:t>
      </w:r>
    </w:p>
    <w:p w14:paraId="55075F3B" w14:textId="77777777" w:rsidR="007E7020" w:rsidRPr="00574C73" w:rsidRDefault="008A4844" w:rsidP="00574C73">
      <w:pPr>
        <w:spacing w:line="360" w:lineRule="auto"/>
        <w:ind w:left="397"/>
        <w:jc w:val="both"/>
        <w:rPr>
          <w:rFonts w:asciiTheme="minorHAnsi" w:hAnsiTheme="minorHAnsi" w:cs="David"/>
          <w:lang w:eastAsia="en-US"/>
        </w:rPr>
      </w:pPr>
      <w:r w:rsidRPr="009653E2">
        <w:rPr>
          <w:rFonts w:hint="cs"/>
          <w:noProof/>
          <w:rtl/>
          <w:lang w:eastAsia="en-US"/>
        </w:rPr>
        <w:drawing>
          <wp:anchor distT="0" distB="0" distL="114300" distR="114300" simplePos="0" relativeHeight="251659264" behindDoc="1" locked="0" layoutInCell="1" allowOverlap="1" wp14:anchorId="3099F98C" wp14:editId="1E073339">
            <wp:simplePos x="0" y="0"/>
            <wp:positionH relativeFrom="column">
              <wp:posOffset>577390</wp:posOffset>
            </wp:positionH>
            <wp:positionV relativeFrom="paragraph">
              <wp:posOffset>68692</wp:posOffset>
            </wp:positionV>
            <wp:extent cx="466725" cy="631451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14:paraId="7AC4D94F" w14:textId="77777777" w:rsidTr="007E7020">
        <w:tc>
          <w:tcPr>
            <w:tcW w:w="3435" w:type="dxa"/>
          </w:tcPr>
          <w:p w14:paraId="16DD412A" w14:textId="77777777" w:rsidR="00E7755C" w:rsidRPr="00047D80" w:rsidRDefault="008A4844" w:rsidP="00E7755C">
            <w:pPr>
              <w:jc w:val="center"/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חגי כהן שלמה</w:t>
            </w:r>
          </w:p>
        </w:tc>
        <w:tc>
          <w:tcPr>
            <w:tcW w:w="2650" w:type="dxa"/>
          </w:tcPr>
          <w:p w14:paraId="41199CDC" w14:textId="77777777" w:rsidR="00E7755C" w:rsidRPr="00047D80" w:rsidRDefault="008A4844" w:rsidP="00E7755C">
            <w:pPr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ר' תחום אמצעים חומ"ס</w:t>
            </w:r>
          </w:p>
        </w:tc>
        <w:tc>
          <w:tcPr>
            <w:tcW w:w="3271" w:type="dxa"/>
          </w:tcPr>
          <w:p w14:paraId="0EA36B08" w14:textId="77777777" w:rsidR="00E7755C" w:rsidRPr="00047D80" w:rsidRDefault="00E7755C" w:rsidP="00E7755C">
            <w:pPr>
              <w:rPr>
                <w:rFonts w:ascii="David" w:hAnsi="David"/>
                <w:color w:val="000000"/>
                <w:rtl/>
                <w:lang w:eastAsia="en-US"/>
              </w:rPr>
            </w:pPr>
          </w:p>
          <w:p w14:paraId="2E4DD3D8" w14:textId="77777777" w:rsidR="00E7755C" w:rsidRPr="00047D80" w:rsidRDefault="00E7755C" w:rsidP="00E7755C">
            <w:pPr>
              <w:rPr>
                <w:rFonts w:asciiTheme="minorHAnsi" w:hAnsiTheme="minorHAnsi"/>
                <w:rtl/>
                <w:lang w:eastAsia="en-US"/>
              </w:rPr>
            </w:pPr>
          </w:p>
        </w:tc>
      </w:tr>
      <w:tr w:rsidR="00E7755C" w:rsidRPr="00047D80" w14:paraId="5493CD53" w14:textId="77777777" w:rsidTr="007E7020">
        <w:tc>
          <w:tcPr>
            <w:tcW w:w="3435" w:type="dxa"/>
            <w:shd w:val="clear" w:color="auto" w:fill="F2F2F2" w:themeFill="background1" w:themeFillShade="F2"/>
          </w:tcPr>
          <w:p w14:paraId="6CD1B5B7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14:paraId="44351DCC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44C4FFBD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14:paraId="4538D6EC" w14:textId="77777777" w:rsidR="00047D80" w:rsidRPr="00047D80" w:rsidRDefault="00047D80" w:rsidP="00574C73">
      <w:pPr>
        <w:spacing w:after="200" w:line="276" w:lineRule="auto"/>
        <w:ind w:right="-709"/>
        <w:contextualSpacing/>
        <w:jc w:val="center"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ABED4" w14:textId="77777777" w:rsidR="00A55BB9" w:rsidRDefault="00A55BB9" w:rsidP="0041272D">
      <w:r>
        <w:separator/>
      </w:r>
    </w:p>
  </w:endnote>
  <w:endnote w:type="continuationSeparator" w:id="0">
    <w:p w14:paraId="185D7235" w14:textId="77777777" w:rsidR="00A55BB9" w:rsidRDefault="00A55BB9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0C3CAD" w14:textId="77777777"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574C73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574C73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380886C" w14:textId="77777777"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4C0613A1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93D9EE8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50AF0B52" w14:textId="77777777" w:rsidTr="00FD099F">
      <w:tc>
        <w:tcPr>
          <w:tcW w:w="9400" w:type="dxa"/>
          <w:shd w:val="clear" w:color="auto" w:fill="auto"/>
          <w:vAlign w:val="center"/>
        </w:tcPr>
        <w:p w14:paraId="202BF051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665235F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563E4" w14:textId="77777777" w:rsidR="00A55BB9" w:rsidRDefault="00A55BB9" w:rsidP="0041272D">
      <w:r>
        <w:separator/>
      </w:r>
    </w:p>
  </w:footnote>
  <w:footnote w:type="continuationSeparator" w:id="0">
    <w:p w14:paraId="54EA30C6" w14:textId="77777777" w:rsidR="00A55BB9" w:rsidRDefault="00A55BB9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FA74" w14:textId="77777777"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6A718522" wp14:editId="200D484A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B12069" w14:textId="77777777"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2935481E" w14:textId="77777777"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7C1C76EB" w14:textId="77777777" w:rsidR="00412121" w:rsidRDefault="009C262D" w:rsidP="00A3232F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14:paraId="6B0B1545" w14:textId="77777777"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FE09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0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3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0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4442C"/>
    <w:multiLevelType w:val="hybridMultilevel"/>
    <w:tmpl w:val="7778C0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90011">
      <w:start w:val="1"/>
      <w:numFmt w:val="decimal"/>
      <w:lvlText w:val="%2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2" w:tplc="84DA174E">
      <w:start w:val="1"/>
      <w:numFmt w:val="hebrew1"/>
      <w:lvlText w:val="(%3)"/>
      <w:lvlJc w:val="center"/>
      <w:pPr>
        <w:ind w:left="1030" w:hanging="180"/>
      </w:pPr>
      <w:rPr>
        <w:rFonts w:cs="Times New Roman" w:hint="default"/>
        <w:b w:val="0"/>
        <w:bCs w:val="0"/>
        <w:sz w:val="2"/>
        <w:szCs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5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8"/>
  </w:num>
  <w:num w:numId="6">
    <w:abstractNumId w:val="15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17"/>
  </w:num>
  <w:num w:numId="15">
    <w:abstractNumId w:val="7"/>
  </w:num>
  <w:num w:numId="16">
    <w:abstractNumId w:val="19"/>
  </w:num>
  <w:num w:numId="17">
    <w:abstractNumId w:val="9"/>
  </w:num>
  <w:num w:numId="18">
    <w:abstractNumId w:val="4"/>
  </w:num>
  <w:num w:numId="19">
    <w:abstractNumId w:val="24"/>
  </w:num>
  <w:num w:numId="20">
    <w:abstractNumId w:val="2"/>
  </w:num>
  <w:num w:numId="21">
    <w:abstractNumId w:val="20"/>
  </w:num>
  <w:num w:numId="22">
    <w:abstractNumId w:val="23"/>
  </w:num>
  <w:num w:numId="23">
    <w:abstractNumId w:val="25"/>
  </w:num>
  <w:num w:numId="24">
    <w:abstractNumId w:val="6"/>
  </w:num>
  <w:num w:numId="25">
    <w:abstractNumId w:val="11"/>
  </w:num>
  <w:num w:numId="26">
    <w:abstractNumId w:val="1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3E29"/>
    <w:rsid w:val="0000694D"/>
    <w:rsid w:val="00012EF1"/>
    <w:rsid w:val="00014324"/>
    <w:rsid w:val="00015647"/>
    <w:rsid w:val="00016E21"/>
    <w:rsid w:val="00024225"/>
    <w:rsid w:val="00033C4F"/>
    <w:rsid w:val="000434DD"/>
    <w:rsid w:val="00047D80"/>
    <w:rsid w:val="000A4B4B"/>
    <w:rsid w:val="000A66F0"/>
    <w:rsid w:val="000B69B0"/>
    <w:rsid w:val="000C094E"/>
    <w:rsid w:val="000C1B36"/>
    <w:rsid w:val="000D2C9A"/>
    <w:rsid w:val="000D3561"/>
    <w:rsid w:val="000D6428"/>
    <w:rsid w:val="000E70A7"/>
    <w:rsid w:val="000E7BD2"/>
    <w:rsid w:val="001144F2"/>
    <w:rsid w:val="00126875"/>
    <w:rsid w:val="00134B79"/>
    <w:rsid w:val="00136123"/>
    <w:rsid w:val="00136896"/>
    <w:rsid w:val="00140B25"/>
    <w:rsid w:val="00145BF2"/>
    <w:rsid w:val="00167CAE"/>
    <w:rsid w:val="001803C6"/>
    <w:rsid w:val="00190B30"/>
    <w:rsid w:val="00192BCB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C0AD6"/>
    <w:rsid w:val="001C6C3E"/>
    <w:rsid w:val="001D30A3"/>
    <w:rsid w:val="001D4FA5"/>
    <w:rsid w:val="001D620E"/>
    <w:rsid w:val="001E24B1"/>
    <w:rsid w:val="001F0A3C"/>
    <w:rsid w:val="00207CC4"/>
    <w:rsid w:val="00220330"/>
    <w:rsid w:val="0022041D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E674A"/>
    <w:rsid w:val="002E6E68"/>
    <w:rsid w:val="002F0FF6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6CED"/>
    <w:rsid w:val="00351C43"/>
    <w:rsid w:val="00354762"/>
    <w:rsid w:val="003619E3"/>
    <w:rsid w:val="00363701"/>
    <w:rsid w:val="003675E8"/>
    <w:rsid w:val="003749C4"/>
    <w:rsid w:val="00377FBE"/>
    <w:rsid w:val="00380CC4"/>
    <w:rsid w:val="00382A15"/>
    <w:rsid w:val="00397B93"/>
    <w:rsid w:val="003A204A"/>
    <w:rsid w:val="003B56D5"/>
    <w:rsid w:val="003D5918"/>
    <w:rsid w:val="003D5B11"/>
    <w:rsid w:val="003D7DF2"/>
    <w:rsid w:val="003F1F0F"/>
    <w:rsid w:val="003F5660"/>
    <w:rsid w:val="00403A67"/>
    <w:rsid w:val="00412121"/>
    <w:rsid w:val="00412220"/>
    <w:rsid w:val="0041272D"/>
    <w:rsid w:val="004132C8"/>
    <w:rsid w:val="00431EE8"/>
    <w:rsid w:val="00441171"/>
    <w:rsid w:val="004509DE"/>
    <w:rsid w:val="0046717A"/>
    <w:rsid w:val="00470C72"/>
    <w:rsid w:val="00485588"/>
    <w:rsid w:val="0048605E"/>
    <w:rsid w:val="004A0CE5"/>
    <w:rsid w:val="004B487D"/>
    <w:rsid w:val="004C1955"/>
    <w:rsid w:val="004D1B48"/>
    <w:rsid w:val="004D4BF8"/>
    <w:rsid w:val="004D7BA1"/>
    <w:rsid w:val="004E0B0C"/>
    <w:rsid w:val="004E69FF"/>
    <w:rsid w:val="00511238"/>
    <w:rsid w:val="005174CC"/>
    <w:rsid w:val="0052006B"/>
    <w:rsid w:val="00532FE4"/>
    <w:rsid w:val="00537324"/>
    <w:rsid w:val="00543D97"/>
    <w:rsid w:val="00553E3B"/>
    <w:rsid w:val="00556CC2"/>
    <w:rsid w:val="00560476"/>
    <w:rsid w:val="00574C73"/>
    <w:rsid w:val="00577255"/>
    <w:rsid w:val="00587A19"/>
    <w:rsid w:val="00595450"/>
    <w:rsid w:val="00596A8C"/>
    <w:rsid w:val="005A1F18"/>
    <w:rsid w:val="005D18A9"/>
    <w:rsid w:val="005D18C9"/>
    <w:rsid w:val="005E1F6D"/>
    <w:rsid w:val="005E3736"/>
    <w:rsid w:val="005E6DE8"/>
    <w:rsid w:val="005F14E9"/>
    <w:rsid w:val="005F38DF"/>
    <w:rsid w:val="005F6BC5"/>
    <w:rsid w:val="00626B69"/>
    <w:rsid w:val="00627E23"/>
    <w:rsid w:val="00634737"/>
    <w:rsid w:val="00652C0C"/>
    <w:rsid w:val="00664CB0"/>
    <w:rsid w:val="006917B5"/>
    <w:rsid w:val="0069209E"/>
    <w:rsid w:val="00696BDB"/>
    <w:rsid w:val="006A02E0"/>
    <w:rsid w:val="006A2413"/>
    <w:rsid w:val="006A642D"/>
    <w:rsid w:val="006B2CE5"/>
    <w:rsid w:val="006B547C"/>
    <w:rsid w:val="006C1030"/>
    <w:rsid w:val="006C2855"/>
    <w:rsid w:val="006E3259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1DF0"/>
    <w:rsid w:val="007916AB"/>
    <w:rsid w:val="007917B3"/>
    <w:rsid w:val="00792D60"/>
    <w:rsid w:val="007939BF"/>
    <w:rsid w:val="0079411E"/>
    <w:rsid w:val="007B5D26"/>
    <w:rsid w:val="007D1D6C"/>
    <w:rsid w:val="007D3AA1"/>
    <w:rsid w:val="007E2C11"/>
    <w:rsid w:val="007E7020"/>
    <w:rsid w:val="008006EF"/>
    <w:rsid w:val="00823CA6"/>
    <w:rsid w:val="00850C46"/>
    <w:rsid w:val="00865FD4"/>
    <w:rsid w:val="00867EDC"/>
    <w:rsid w:val="008A4844"/>
    <w:rsid w:val="008A5E91"/>
    <w:rsid w:val="008B5B2A"/>
    <w:rsid w:val="008B6E09"/>
    <w:rsid w:val="008C25C1"/>
    <w:rsid w:val="008C4E47"/>
    <w:rsid w:val="008D36FA"/>
    <w:rsid w:val="008E2387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71B06"/>
    <w:rsid w:val="009A1125"/>
    <w:rsid w:val="009A268E"/>
    <w:rsid w:val="009C262D"/>
    <w:rsid w:val="009D2BEA"/>
    <w:rsid w:val="009D6587"/>
    <w:rsid w:val="009E4F62"/>
    <w:rsid w:val="00A024BD"/>
    <w:rsid w:val="00A3232F"/>
    <w:rsid w:val="00A33FB2"/>
    <w:rsid w:val="00A34B39"/>
    <w:rsid w:val="00A379C5"/>
    <w:rsid w:val="00A55BB9"/>
    <w:rsid w:val="00A579DA"/>
    <w:rsid w:val="00A616D8"/>
    <w:rsid w:val="00A64169"/>
    <w:rsid w:val="00A767D6"/>
    <w:rsid w:val="00A77C86"/>
    <w:rsid w:val="00AA3849"/>
    <w:rsid w:val="00AA500A"/>
    <w:rsid w:val="00AA71D5"/>
    <w:rsid w:val="00AA72D9"/>
    <w:rsid w:val="00AB07AD"/>
    <w:rsid w:val="00AB17ED"/>
    <w:rsid w:val="00AB254E"/>
    <w:rsid w:val="00AC1379"/>
    <w:rsid w:val="00AD21EC"/>
    <w:rsid w:val="00AD2847"/>
    <w:rsid w:val="00AD4A9E"/>
    <w:rsid w:val="00AD4CE0"/>
    <w:rsid w:val="00AE1AD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50903"/>
    <w:rsid w:val="00B6146D"/>
    <w:rsid w:val="00B657F0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54D4"/>
    <w:rsid w:val="00BE3C86"/>
    <w:rsid w:val="00BE40FB"/>
    <w:rsid w:val="00BE607E"/>
    <w:rsid w:val="00BF2ACB"/>
    <w:rsid w:val="00C03D1A"/>
    <w:rsid w:val="00C15EDE"/>
    <w:rsid w:val="00C17C22"/>
    <w:rsid w:val="00C20851"/>
    <w:rsid w:val="00C3064C"/>
    <w:rsid w:val="00C34F72"/>
    <w:rsid w:val="00C44CAA"/>
    <w:rsid w:val="00C5350F"/>
    <w:rsid w:val="00C729EB"/>
    <w:rsid w:val="00C82998"/>
    <w:rsid w:val="00C917F6"/>
    <w:rsid w:val="00C977B8"/>
    <w:rsid w:val="00CA290B"/>
    <w:rsid w:val="00CA4F80"/>
    <w:rsid w:val="00CA64C0"/>
    <w:rsid w:val="00CB6ED3"/>
    <w:rsid w:val="00CD0274"/>
    <w:rsid w:val="00CD6393"/>
    <w:rsid w:val="00D00C52"/>
    <w:rsid w:val="00D1162E"/>
    <w:rsid w:val="00D15FB7"/>
    <w:rsid w:val="00D161FB"/>
    <w:rsid w:val="00D36075"/>
    <w:rsid w:val="00D3754E"/>
    <w:rsid w:val="00D44E9B"/>
    <w:rsid w:val="00D5382D"/>
    <w:rsid w:val="00D569FD"/>
    <w:rsid w:val="00DA1482"/>
    <w:rsid w:val="00DB0122"/>
    <w:rsid w:val="00DB4A99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34CCC"/>
    <w:rsid w:val="00E36951"/>
    <w:rsid w:val="00E7755C"/>
    <w:rsid w:val="00E876B3"/>
    <w:rsid w:val="00E92FFB"/>
    <w:rsid w:val="00E936A6"/>
    <w:rsid w:val="00EA6995"/>
    <w:rsid w:val="00EB36C5"/>
    <w:rsid w:val="00EC3475"/>
    <w:rsid w:val="00ED11F0"/>
    <w:rsid w:val="00ED34E6"/>
    <w:rsid w:val="00ED70B0"/>
    <w:rsid w:val="00EE2856"/>
    <w:rsid w:val="00EF477D"/>
    <w:rsid w:val="00EF602E"/>
    <w:rsid w:val="00F00652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3C85"/>
    <w:rsid w:val="00FA443F"/>
    <w:rsid w:val="00FB03C5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1C9BEA"/>
  <w15:docId w15:val="{B6D71854-2B18-4A35-8681-84298B5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BBCEB284C24B19BC15B9A8EE91454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CD3096B-9B05-4361-870F-6667EB88ED36}"/>
      </w:docPartPr>
      <w:docPartBody>
        <w:p w:rsidR="002548CC" w:rsidRDefault="0059411B" w:rsidP="0059411B">
          <w:pPr>
            <w:pStyle w:val="94BBCEB284C24B19BC15B9A8EE914545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B6BF202A4EF443029D44670D67B9AFD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608FBCD-F625-4DBB-A9D8-E6E5690F69C4}"/>
      </w:docPartPr>
      <w:docPartBody>
        <w:p w:rsidR="002548CC" w:rsidRDefault="0059411B" w:rsidP="0059411B">
          <w:pPr>
            <w:pStyle w:val="B6BF202A4EF443029D44670D67B9AFD8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1B"/>
    <w:rsid w:val="002548CC"/>
    <w:rsid w:val="0059411B"/>
    <w:rsid w:val="00F2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9411B"/>
    <w:rPr>
      <w:color w:val="808080"/>
    </w:rPr>
  </w:style>
  <w:style w:type="paragraph" w:customStyle="1" w:styleId="94BBCEB284C24B19BC15B9A8EE914545">
    <w:name w:val="94BBCEB284C24B19BC15B9A8EE914545"/>
    <w:rsid w:val="0059411B"/>
    <w:pPr>
      <w:bidi/>
    </w:pPr>
  </w:style>
  <w:style w:type="paragraph" w:customStyle="1" w:styleId="B6BF202A4EF443029D44670D67B9AFD8">
    <w:name w:val="B6BF202A4EF443029D44670D67B9AFD8"/>
    <w:rsid w:val="0059411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61A2C-4018-4335-8AFD-6609F5AC30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4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1087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שרית</cp:lastModifiedBy>
  <cp:revision>2</cp:revision>
  <cp:lastPrinted>2022-03-27T08:52:00Z</cp:lastPrinted>
  <dcterms:created xsi:type="dcterms:W3CDTF">2025-12-15T09:16:00Z</dcterms:created>
  <dcterms:modified xsi:type="dcterms:W3CDTF">2025-12-15T09:16:00Z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